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F2" w:rsidRDefault="00C36EF2" w:rsidP="00C36EF2">
      <w:pPr>
        <w:keepNext/>
        <w:tabs>
          <w:tab w:val="num" w:pos="0"/>
          <w:tab w:val="left" w:pos="228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3275A" w:rsidRPr="00EF141C" w:rsidRDefault="0093275A" w:rsidP="0093275A">
      <w:pPr>
        <w:keepNext/>
        <w:tabs>
          <w:tab w:val="num" w:pos="0"/>
          <w:tab w:val="left" w:pos="2280"/>
        </w:tabs>
        <w:suppressAutoHyphens/>
        <w:outlineLvl w:val="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36EF2" w:rsidRPr="0093275A" w:rsidRDefault="00C36EF2" w:rsidP="00C36EF2">
      <w:pPr>
        <w:keepNext/>
        <w:tabs>
          <w:tab w:val="num" w:pos="0"/>
          <w:tab w:val="left" w:pos="228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Calibri"/>
          <w:b/>
          <w:sz w:val="32"/>
          <w:szCs w:val="32"/>
          <w:lang w:val="en-US" w:eastAsia="ar-SA"/>
        </w:rPr>
      </w:pPr>
      <w:r w:rsidRPr="0093275A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ЦЕНОВО ПРЕДЛОЖЕНИЕ</w:t>
      </w:r>
    </w:p>
    <w:p w:rsidR="00C36EF2" w:rsidRPr="009B6FFB" w:rsidRDefault="00C36EF2" w:rsidP="00C36EF2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C36EF2" w:rsidRPr="003B09D2" w:rsidRDefault="00C36EF2" w:rsidP="00C36E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eastAsia="en-US"/>
        </w:rPr>
        <w:t>За участие в</w:t>
      </w:r>
      <w:r w:rsidRPr="003B09D2">
        <w:rPr>
          <w:rFonts w:ascii="Times New Roman" w:eastAsia="SimSun" w:hAnsi="Times New Roman" w:cs="Times New Roman"/>
          <w:iCs/>
          <w:sz w:val="24"/>
          <w:szCs w:val="24"/>
          <w:lang w:eastAsia="en-US"/>
        </w:rPr>
        <w:t xml:space="preserve"> поръчка по реда на събиране на оферти с обява, с предмет:</w:t>
      </w:r>
      <w:r w:rsidRPr="009B6FFB">
        <w:rPr>
          <w:rFonts w:ascii="Times New Roman" w:eastAsia="SimSun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3A7C2C">
        <w:rPr>
          <w:rFonts w:ascii="Times New Roman" w:eastAsia="SimSun" w:hAnsi="Times New Roman" w:cs="Times New Roman"/>
          <w:i/>
          <w:iCs/>
          <w:sz w:val="24"/>
          <w:szCs w:val="24"/>
          <w:lang w:eastAsia="en-US"/>
        </w:rPr>
        <w:t>„</w:t>
      </w:r>
      <w:r w:rsidR="009C3B7B" w:rsidRPr="009C3B7B">
        <w:rPr>
          <w:rFonts w:ascii="Times New Roman" w:eastAsia="SimSun" w:hAnsi="Times New Roman" w:cs="Times New Roman"/>
          <w:b/>
          <w:i/>
          <w:sz w:val="24"/>
          <w:szCs w:val="24"/>
          <w:lang w:eastAsia="en-US"/>
        </w:rPr>
        <w:t xml:space="preserve">„Мониторинг на подземни, повърхностни и инфилтратни води на обект РДНО с. Цалапица, мониторинг на подземни води от 2 бр. тръбни кладенци на РДНО с. Цалапица, мониторинг на подземни води от 54 бр.  тръбни кладенци на територията на Община Пловдив и измерване на емисиите на вредни вещества в отпадъчните газове (вкл. дебит) на изходите на 18 бр. газови кладенци на обект РДНО с. Цалапица“ </w:t>
      </w:r>
      <w:r w:rsidR="008C52D9">
        <w:rPr>
          <w:rFonts w:ascii="Times New Roman" w:eastAsia="SimSun" w:hAnsi="Times New Roman" w:cs="Times New Roman"/>
          <w:b/>
          <w:i/>
          <w:sz w:val="24"/>
          <w:szCs w:val="24"/>
          <w:lang w:eastAsia="en-US"/>
        </w:rPr>
        <w:t>по две обособени позиции</w:t>
      </w:r>
    </w:p>
    <w:p w:rsidR="008678E4" w:rsidRDefault="00C36EF2" w:rsidP="00C36E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Обособена позиция №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B09D2">
        <w:rPr>
          <w:rFonts w:ascii="Times New Roman" w:hAnsi="Times New Roman" w:cs="Times New Roman"/>
          <w:sz w:val="24"/>
          <w:szCs w:val="24"/>
        </w:rPr>
        <w:t xml:space="preserve"> </w:t>
      </w:r>
      <w:r w:rsidRPr="003B09D2">
        <w:rPr>
          <w:rFonts w:ascii="Times New Roman" w:hAnsi="Times New Roman" w:cs="Times New Roman"/>
          <w:b/>
          <w:i/>
          <w:sz w:val="24"/>
          <w:szCs w:val="24"/>
        </w:rPr>
        <w:t xml:space="preserve">„Извършване на мониторинг на </w:t>
      </w:r>
      <w:r>
        <w:rPr>
          <w:rFonts w:ascii="Times New Roman" w:hAnsi="Times New Roman" w:cs="Times New Roman"/>
          <w:b/>
          <w:i/>
          <w:sz w:val="24"/>
          <w:szCs w:val="24"/>
        </w:rPr>
        <w:t>въздух</w:t>
      </w:r>
      <w:r w:rsidRPr="003B09D2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C36EF2" w:rsidRPr="003B09D2" w:rsidRDefault="00C36EF2" w:rsidP="00C36E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580"/>
      </w:tblGrid>
      <w:tr w:rsidR="00C36EF2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F2" w:rsidRPr="009B6FFB" w:rsidRDefault="00C36EF2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Наименование на Участника</w:t>
            </w: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F2" w:rsidRPr="009B6FFB" w:rsidRDefault="00C36EF2" w:rsidP="0048316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C36EF2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F2" w:rsidRPr="009B6FFB" w:rsidRDefault="00C36EF2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Седалище по регистрация</w:t>
            </w: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F2" w:rsidRPr="009B6FFB" w:rsidRDefault="00C36EF2" w:rsidP="0048316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C36EF2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F2" w:rsidRPr="009B6FFB" w:rsidRDefault="00C36EF2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Булстат номер /ЕИК/</w:t>
            </w: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F2" w:rsidRPr="009B6FFB" w:rsidRDefault="00C36EF2" w:rsidP="0048316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C36EF2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F2" w:rsidRPr="009B6FFB" w:rsidRDefault="00C36EF2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Адрес за кореспонденция: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F2" w:rsidRPr="009B6FFB" w:rsidRDefault="00C36EF2" w:rsidP="0048316F">
            <w:pPr>
              <w:spacing w:line="360" w:lineRule="auto"/>
              <w:ind w:left="252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</w:pPr>
          </w:p>
        </w:tc>
      </w:tr>
      <w:tr w:rsidR="00C36EF2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F2" w:rsidRPr="009B6FFB" w:rsidRDefault="00C36EF2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Телефонен номер</w:t>
            </w: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F2" w:rsidRPr="009B6FFB" w:rsidRDefault="00C36EF2" w:rsidP="0048316F">
            <w:pPr>
              <w:spacing w:line="36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36EF2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F2" w:rsidRPr="009B6FFB" w:rsidRDefault="00C36EF2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Факс номер</w:t>
            </w: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F2" w:rsidRPr="009B6FFB" w:rsidRDefault="00C36EF2" w:rsidP="0048316F">
            <w:pPr>
              <w:spacing w:line="36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36EF2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F2" w:rsidRPr="009B6FFB" w:rsidRDefault="00C36EF2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Лице за контакти</w:t>
            </w: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F2" w:rsidRPr="009B6FFB" w:rsidRDefault="00C36EF2" w:rsidP="0048316F">
            <w:pPr>
              <w:spacing w:line="36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36EF2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F2" w:rsidRPr="009B6FFB" w:rsidRDefault="00C36EF2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val="en-US" w:eastAsia="en-US"/>
              </w:rPr>
            </w:pP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 w:eastAsia="en-US"/>
              </w:rPr>
              <w:t>e mail: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F2" w:rsidRPr="009B6FFB" w:rsidRDefault="00C36EF2" w:rsidP="0048316F">
            <w:pPr>
              <w:spacing w:line="36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C36EF2" w:rsidRPr="0093275A" w:rsidRDefault="00C36EF2" w:rsidP="00C36EF2">
      <w:pPr>
        <w:tabs>
          <w:tab w:val="left" w:pos="0"/>
          <w:tab w:val="left" w:pos="720"/>
          <w:tab w:val="left" w:pos="1080"/>
        </w:tabs>
        <w:rPr>
          <w:rFonts w:ascii="Times New Roman" w:eastAsia="SimSun" w:hAnsi="Times New Roman" w:cs="Times New Roman"/>
          <w:b/>
          <w:bCs/>
          <w:sz w:val="24"/>
          <w:lang w:eastAsia="en-US"/>
        </w:rPr>
      </w:pPr>
    </w:p>
    <w:p w:rsidR="00C36EF2" w:rsidRPr="009B6FFB" w:rsidRDefault="00C36EF2" w:rsidP="00C36EF2">
      <w:pPr>
        <w:tabs>
          <w:tab w:val="left" w:pos="0"/>
          <w:tab w:val="left" w:pos="720"/>
          <w:tab w:val="left" w:pos="1080"/>
        </w:tabs>
        <w:rPr>
          <w:rFonts w:ascii="Times New Roman" w:eastAsia="SimSun" w:hAnsi="Times New Roman" w:cs="Times New Roman"/>
          <w:b/>
          <w:bCs/>
          <w:sz w:val="24"/>
          <w:lang w:val="en-US" w:eastAsia="en-US"/>
        </w:rPr>
      </w:pPr>
    </w:p>
    <w:p w:rsidR="00C36EF2" w:rsidRPr="009B6FFB" w:rsidRDefault="00C36EF2" w:rsidP="008678E4">
      <w:pPr>
        <w:tabs>
          <w:tab w:val="left" w:pos="0"/>
          <w:tab w:val="left" w:pos="720"/>
          <w:tab w:val="left" w:pos="1080"/>
        </w:tabs>
        <w:spacing w:after="240"/>
        <w:rPr>
          <w:rFonts w:ascii="Times New Roman" w:eastAsia="SimSun" w:hAnsi="Times New Roman" w:cs="Times New Roman"/>
          <w:b/>
          <w:bCs/>
          <w:sz w:val="24"/>
          <w:lang w:eastAsia="en-US"/>
        </w:rPr>
      </w:pPr>
      <w:r w:rsidRPr="009B6FFB">
        <w:rPr>
          <w:rFonts w:ascii="Times New Roman" w:eastAsia="SimSun" w:hAnsi="Times New Roman" w:cs="Times New Roman"/>
          <w:b/>
          <w:bCs/>
          <w:sz w:val="24"/>
          <w:lang w:eastAsia="en-US"/>
        </w:rPr>
        <w:t xml:space="preserve">УВАЖАЕМИ </w:t>
      </w:r>
      <w:r w:rsidRPr="009B6FFB">
        <w:rPr>
          <w:rFonts w:ascii="Times New Roman" w:eastAsia="SimSun" w:hAnsi="Times New Roman" w:cs="Times New Roman"/>
          <w:b/>
          <w:bCs/>
          <w:caps/>
          <w:sz w:val="24"/>
          <w:lang w:eastAsia="en-US"/>
        </w:rPr>
        <w:t>дами и</w:t>
      </w:r>
      <w:r w:rsidRPr="009B6FFB">
        <w:rPr>
          <w:rFonts w:ascii="Times New Roman" w:eastAsia="SimSun" w:hAnsi="Times New Roman" w:cs="Times New Roman"/>
          <w:b/>
          <w:bCs/>
          <w:sz w:val="24"/>
          <w:lang w:eastAsia="en-US"/>
        </w:rPr>
        <w:t xml:space="preserve"> ГОСПОДА,</w:t>
      </w:r>
    </w:p>
    <w:p w:rsidR="00C36EF2" w:rsidRPr="009B6FFB" w:rsidRDefault="00C36EF2" w:rsidP="00C36EF2">
      <w:pPr>
        <w:tabs>
          <w:tab w:val="left" w:pos="0"/>
          <w:tab w:val="left" w:pos="720"/>
          <w:tab w:val="left" w:pos="1080"/>
        </w:tabs>
        <w:rPr>
          <w:rFonts w:ascii="Times New Roman" w:eastAsia="SimSun" w:hAnsi="Times New Roman" w:cs="Times New Roman"/>
          <w:b/>
          <w:bCs/>
          <w:sz w:val="24"/>
          <w:lang w:eastAsia="en-US"/>
        </w:rPr>
      </w:pPr>
    </w:p>
    <w:p w:rsidR="00C36EF2" w:rsidRPr="003A7C2C" w:rsidRDefault="00C36EF2" w:rsidP="00C36E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6FFB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С представянето на нашата оферта заявяваме желанието си да участваме в обществена поръчка по реда събиране на оферти с обява, с предмет: </w:t>
      </w:r>
      <w:r w:rsidR="008C74B0" w:rsidRPr="008C74B0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„Мониторинг на подземни, повърхностни и инфилтратни води на обект РДНО с. Цалапица, мониторинг на подземни води от 2 бр. тръбни кладенци на РДНО с. Цалапица, мониторинг на подземни води от 54 бр.  тръбни кладенци на територията на Община Пловдив и измерване на емисиите на вредни вещества в отпадъчните газове (вкл. дебит) на изходите на 18 бр. газови кладенци на обект РДНО с. Цалапица“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7C2C">
        <w:rPr>
          <w:rFonts w:ascii="Times New Roman" w:hAnsi="Times New Roman" w:cs="Times New Roman"/>
          <w:b/>
          <w:i/>
          <w:sz w:val="24"/>
          <w:szCs w:val="24"/>
        </w:rPr>
        <w:t>по Обособена позиция № 2 „Извършване на мониторинг на въздух“.</w:t>
      </w:r>
    </w:p>
    <w:p w:rsidR="00C36EF2" w:rsidRDefault="00C36EF2" w:rsidP="00C36EF2">
      <w:pPr>
        <w:jc w:val="both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  <w:r w:rsidRPr="009B6FFB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  </w:t>
      </w:r>
    </w:p>
    <w:p w:rsidR="001434DA" w:rsidRDefault="001434DA" w:rsidP="00C36EF2">
      <w:pPr>
        <w:jc w:val="both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</w:p>
    <w:p w:rsidR="00C36EF2" w:rsidRDefault="00C36EF2" w:rsidP="00C36EF2">
      <w:pPr>
        <w:jc w:val="both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  <w:r w:rsidRPr="009B6FFB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Във връзка с обявената обществена поръчка, Ви представяме нашето ценово предложение съобразено с изискванията на Възложителя, посочени в Техническите спецификации</w:t>
      </w:r>
      <w:r w:rsidRPr="009B6FFB">
        <w:rPr>
          <w:rFonts w:ascii="Times New Roman" w:eastAsia="SimSun" w:hAnsi="Times New Roman" w:cs="Times New Roman"/>
          <w:bCs/>
          <w:sz w:val="24"/>
          <w:szCs w:val="24"/>
          <w:lang w:val="en-US" w:eastAsia="en-US"/>
        </w:rPr>
        <w:t>.</w:t>
      </w:r>
    </w:p>
    <w:p w:rsidR="00C36EF2" w:rsidRPr="00EF141C" w:rsidRDefault="00C36EF2" w:rsidP="00C36EF2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</w:pPr>
      <w:r w:rsidRPr="00EF141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lastRenderedPageBreak/>
        <w:t>Измерване на емисиите на вредни вещества /вкл. дебит/ в отпадъчните газ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ове на изходите на 18 бр. газови</w:t>
      </w:r>
      <w:r w:rsidRPr="00EF141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кладенци на РДНО с. Цалапица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е </w:t>
      </w:r>
      <w:r w:rsidRPr="00EF141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………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…..</w:t>
      </w:r>
      <w:r w:rsidRPr="00EF141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…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, </w:t>
      </w:r>
      <w:r w:rsidRPr="00EF141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словом…………………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en-US"/>
        </w:rPr>
        <w:t>…</w:t>
      </w:r>
      <w:r w:rsidRPr="00EF141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……лв. </w:t>
      </w:r>
      <w:r w:rsidR="0093275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с</w:t>
      </w:r>
      <w:r w:rsidRPr="00EF141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включен ДДС.</w:t>
      </w:r>
    </w:p>
    <w:p w:rsidR="00C36EF2" w:rsidRDefault="00C36EF2" w:rsidP="00C36EF2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</w:pPr>
      <w:r w:rsidRPr="00EF141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EF141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ab/>
      </w:r>
    </w:p>
    <w:p w:rsidR="0093275A" w:rsidRDefault="0093275A" w:rsidP="00C36EF2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</w:pPr>
    </w:p>
    <w:p w:rsidR="00C36EF2" w:rsidRPr="0093275A" w:rsidRDefault="0093275A" w:rsidP="00C36EF2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*</w:t>
      </w:r>
      <w:r w:rsidR="00C36EF2" w:rsidRPr="0093275A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Посочената цена е  крайна и включва всички разходи по</w:t>
      </w:r>
      <w:r w:rsidR="00C36EF2" w:rsidRPr="0093275A">
        <w:rPr>
          <w:rFonts w:ascii="Times New Roman" w:eastAsia="SimSun" w:hAnsi="Times New Roman" w:cs="Times New Roman"/>
          <w:bCs/>
          <w:i/>
          <w:sz w:val="24"/>
          <w:szCs w:val="24"/>
          <w:lang w:eastAsia="en-US"/>
        </w:rPr>
        <w:t xml:space="preserve"> качествено изпълнение на услугата, вкл. транспортни разходи и разходи за командировка, данъци, такси и др.</w:t>
      </w:r>
    </w:p>
    <w:p w:rsidR="00C36EF2" w:rsidRPr="0093275A" w:rsidRDefault="00C36EF2" w:rsidP="00C36EF2">
      <w:pPr>
        <w:tabs>
          <w:tab w:val="left" w:pos="709"/>
        </w:tabs>
        <w:jc w:val="both"/>
        <w:rPr>
          <w:rFonts w:ascii="Times New Roman" w:eastAsia="SimSun" w:hAnsi="Times New Roman" w:cs="Times New Roman"/>
          <w:i/>
          <w:sz w:val="24"/>
          <w:szCs w:val="24"/>
          <w:lang w:eastAsia="en-US"/>
        </w:rPr>
      </w:pPr>
      <w:r w:rsidRPr="0093275A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 xml:space="preserve">При несъответствие между сумата, посочена с цифри и с думи, валидна ще бъде сумата, посочена с думи. </w:t>
      </w:r>
    </w:p>
    <w:p w:rsidR="00C36EF2" w:rsidRPr="0093275A" w:rsidRDefault="00C36EF2" w:rsidP="00C36EF2">
      <w:pPr>
        <w:tabs>
          <w:tab w:val="left" w:pos="709"/>
        </w:tabs>
        <w:jc w:val="both"/>
        <w:rPr>
          <w:rFonts w:ascii="Times New Roman" w:eastAsia="SimSun" w:hAnsi="Times New Roman" w:cs="Times New Roman"/>
          <w:i/>
          <w:sz w:val="24"/>
          <w:szCs w:val="24"/>
          <w:lang w:eastAsia="en-US"/>
        </w:rPr>
      </w:pPr>
      <w:r w:rsidRPr="0093275A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Предложената от участника цена трябва да е закръглена с точност до втория знак след десетичната запетая.</w:t>
      </w:r>
    </w:p>
    <w:p w:rsidR="00C36EF2" w:rsidRPr="0093275A" w:rsidRDefault="00C36EF2" w:rsidP="00C36EF2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275A">
        <w:rPr>
          <w:rFonts w:ascii="Times New Roman" w:hAnsi="Times New Roman" w:cs="Times New Roman"/>
          <w:i/>
          <w:sz w:val="24"/>
          <w:szCs w:val="24"/>
        </w:rPr>
        <w:t>Участници, чиито ценови предложения,</w:t>
      </w:r>
      <w:r w:rsidRPr="009327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3275A">
        <w:rPr>
          <w:rFonts w:ascii="Times New Roman" w:hAnsi="Times New Roman" w:cs="Times New Roman"/>
          <w:i/>
          <w:sz w:val="24"/>
          <w:szCs w:val="24"/>
        </w:rPr>
        <w:t xml:space="preserve"> надхвърлят прогнозната стойност на поръчката ще бъдат отстранени от участие</w:t>
      </w:r>
      <w:r w:rsidRPr="0093275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C36EF2" w:rsidRDefault="00C36EF2" w:rsidP="00C36EF2">
      <w:pPr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</w:p>
    <w:p w:rsidR="00C36EF2" w:rsidRPr="00D909A4" w:rsidRDefault="00C36EF2" w:rsidP="00C36EF2">
      <w:pPr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</w:p>
    <w:p w:rsidR="00C36EF2" w:rsidRDefault="00C36EF2" w:rsidP="00C36EF2"/>
    <w:p w:rsidR="00C36EF2" w:rsidRPr="00935188" w:rsidRDefault="00C36EF2" w:rsidP="00C36EF2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3518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 .........</w:t>
      </w:r>
      <w:r w:rsidR="002370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</w:t>
      </w:r>
      <w:r w:rsidRPr="0093518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г.</w:t>
      </w:r>
      <w:proofErr w:type="gramEnd"/>
      <w:r w:rsidRPr="0093518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9351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bookmarkStart w:id="0" w:name="_GoBack"/>
      <w:bookmarkEnd w:id="0"/>
      <w:r w:rsidRPr="009351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 w:rsidRPr="0093518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За </w:t>
      </w:r>
      <w:proofErr w:type="spellStart"/>
      <w:r w:rsidRPr="0093518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участника</w:t>
      </w:r>
      <w:proofErr w:type="spellEnd"/>
      <w:r w:rsidRPr="0093518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C36EF2" w:rsidRPr="00935188" w:rsidRDefault="00C36EF2" w:rsidP="00C36EF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1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…………………..</w:t>
      </w:r>
    </w:p>
    <w:p w:rsidR="00C36EF2" w:rsidRPr="00935188" w:rsidRDefault="00C36EF2" w:rsidP="00C36EF2">
      <w:pPr>
        <w:jc w:val="both"/>
        <w:rPr>
          <w:rFonts w:ascii="Times New Roman" w:eastAsia="Calibri" w:hAnsi="Times New Roman" w:cs="Times New Roman"/>
          <w:i/>
          <w:sz w:val="16"/>
          <w:lang w:eastAsia="en-US"/>
        </w:rPr>
      </w:pPr>
      <w:r w:rsidRPr="00935188">
        <w:rPr>
          <w:rFonts w:ascii="Times New Roman" w:eastAsia="Calibri" w:hAnsi="Times New Roman" w:cs="Times New Roman"/>
          <w:sz w:val="20"/>
          <w:lang w:eastAsia="en-US"/>
        </w:rPr>
        <w:t xml:space="preserve">                                                                                                                                       </w:t>
      </w:r>
      <w:r w:rsidRPr="00935188">
        <w:rPr>
          <w:rFonts w:ascii="Times New Roman" w:eastAsia="Calibri" w:hAnsi="Times New Roman" w:cs="Times New Roman"/>
          <w:i/>
          <w:sz w:val="16"/>
          <w:lang w:eastAsia="en-US"/>
        </w:rPr>
        <w:t xml:space="preserve">/Подпис, печат, име и длъжност </w:t>
      </w:r>
    </w:p>
    <w:p w:rsidR="00C36EF2" w:rsidRPr="00935188" w:rsidRDefault="00C36EF2" w:rsidP="00C36EF2">
      <w:pPr>
        <w:jc w:val="both"/>
        <w:rPr>
          <w:rFonts w:ascii="Times New Roman" w:eastAsia="Calibri" w:hAnsi="Times New Roman" w:cs="Times New Roman"/>
          <w:i/>
          <w:sz w:val="16"/>
          <w:lang w:eastAsia="en-US"/>
        </w:rPr>
      </w:pPr>
      <w:r w:rsidRPr="00935188">
        <w:rPr>
          <w:rFonts w:ascii="Times New Roman" w:eastAsia="Calibri" w:hAnsi="Times New Roman" w:cs="Times New Roman"/>
          <w:i/>
          <w:sz w:val="16"/>
          <w:lang w:eastAsia="en-US"/>
        </w:rPr>
        <w:t xml:space="preserve">                                                                                                                                                                         на представляващия участника/</w:t>
      </w:r>
    </w:p>
    <w:p w:rsidR="00C36EF2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Default="00C36EF2" w:rsidP="00C36EF2"/>
    <w:p w:rsidR="00C36EF2" w:rsidRPr="00EF141C" w:rsidRDefault="00C36EF2" w:rsidP="00C36EF2">
      <w:pPr>
        <w:tabs>
          <w:tab w:val="left" w:pos="7499"/>
        </w:tabs>
      </w:pPr>
      <w:r>
        <w:tab/>
      </w:r>
    </w:p>
    <w:p w:rsidR="00D41EF8" w:rsidRDefault="00D41EF8"/>
    <w:sectPr w:rsidR="00D41EF8" w:rsidSect="00EF141C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1B" w:rsidRDefault="00E4621B">
      <w:r>
        <w:separator/>
      </w:r>
    </w:p>
  </w:endnote>
  <w:endnote w:type="continuationSeparator" w:id="0">
    <w:p w:rsidR="00E4621B" w:rsidRDefault="00E4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  <w:szCs w:val="22"/>
      </w:rPr>
      <w:id w:val="2009173345"/>
      <w:docPartObj>
        <w:docPartGallery w:val="Page Numbers (Bottom of Page)"/>
        <w:docPartUnique/>
      </w:docPartObj>
    </w:sdtPr>
    <w:sdtEndPr/>
    <w:sdtContent>
      <w:p w:rsidR="00300273" w:rsidRPr="00300273" w:rsidRDefault="0023700A">
        <w:pPr>
          <w:pStyle w:val="a3"/>
          <w:jc w:val="right"/>
          <w:rPr>
            <w:rFonts w:ascii="Times New Roman" w:hAnsi="Times New Roman" w:cs="Times New Roman"/>
            <w:sz w:val="22"/>
            <w:szCs w:val="22"/>
          </w:rPr>
        </w:pPr>
        <w:r w:rsidRPr="00300273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300273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300273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8C74B0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300273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300273" w:rsidRDefault="00E462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1B" w:rsidRDefault="00E4621B">
      <w:r>
        <w:separator/>
      </w:r>
    </w:p>
  </w:footnote>
  <w:footnote w:type="continuationSeparator" w:id="0">
    <w:p w:rsidR="00E4621B" w:rsidRDefault="00E46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1C" w:rsidRDefault="0023700A" w:rsidP="00EF141C">
    <w:pPr>
      <w:tabs>
        <w:tab w:val="left" w:pos="0"/>
      </w:tabs>
      <w:jc w:val="center"/>
      <w:rPr>
        <w:rFonts w:ascii="Times New Roman" w:eastAsia="Batang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530340B8" wp14:editId="3ED6C08A">
          <wp:extent cx="1524000" cy="1009650"/>
          <wp:effectExtent l="0" t="0" r="0" b="0"/>
          <wp:docPr id="2" name="Картина 2" descr="plovdiv_ger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plovdiv_g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141C">
      <w:rPr>
        <w:rFonts w:ascii="Times New Roman" w:eastAsia="Batang" w:hAnsi="Times New Roman" w:cs="Times New Roman"/>
        <w:sz w:val="24"/>
        <w:szCs w:val="24"/>
      </w:rPr>
      <w:t xml:space="preserve"> </w:t>
    </w:r>
  </w:p>
  <w:p w:rsidR="00EF141C" w:rsidRDefault="0023700A" w:rsidP="00EF141C">
    <w:pPr>
      <w:tabs>
        <w:tab w:val="left" w:pos="0"/>
      </w:tabs>
      <w:jc w:val="center"/>
      <w:rPr>
        <w:rFonts w:eastAsia="Batang" w:cs="Times New Roman"/>
        <w:b/>
        <w:szCs w:val="24"/>
      </w:rPr>
    </w:pPr>
    <w:r>
      <w:rPr>
        <w:rFonts w:ascii="Times New Roman" w:eastAsia="Batang" w:hAnsi="Times New Roman" w:cs="Times New Roman"/>
        <w:sz w:val="24"/>
        <w:szCs w:val="24"/>
      </w:rPr>
      <w:t>ОБЩИНА ПЛОВДИВ</w:t>
    </w:r>
  </w:p>
  <w:p w:rsidR="00EF141C" w:rsidRPr="00EF141C" w:rsidRDefault="0023700A" w:rsidP="00EF141C">
    <w:pPr>
      <w:tabs>
        <w:tab w:val="left" w:pos="0"/>
      </w:tabs>
      <w:jc w:val="center"/>
      <w:rPr>
        <w:rFonts w:eastAsia="Times New Roman" w:cs="Times New Roman"/>
        <w:sz w:val="14"/>
        <w:szCs w:val="14"/>
      </w:rPr>
    </w:pPr>
    <w:r>
      <w:rPr>
        <w:rFonts w:eastAsia="SimSun" w:cs="Times New Roman"/>
        <w:sz w:val="14"/>
        <w:szCs w:val="14"/>
      </w:rPr>
      <w:t xml:space="preserve">Пловдив, 4000, </w:t>
    </w:r>
    <w:proofErr w:type="spellStart"/>
    <w:r>
      <w:rPr>
        <w:rFonts w:eastAsia="SimSun" w:cs="Times New Roman"/>
        <w:sz w:val="14"/>
        <w:szCs w:val="14"/>
      </w:rPr>
      <w:t>пл</w:t>
    </w:r>
    <w:proofErr w:type="spellEnd"/>
    <w:r>
      <w:rPr>
        <w:rFonts w:eastAsia="SimSun" w:cs="Times New Roman"/>
        <w:sz w:val="14"/>
        <w:szCs w:val="14"/>
      </w:rPr>
      <w:t>, “Стефан Стамболов” №1         тел: (032) 656 7</w:t>
    </w:r>
    <w:r>
      <w:rPr>
        <w:rFonts w:eastAsia="SimSun" w:cs="Times New Roman"/>
        <w:sz w:val="14"/>
        <w:szCs w:val="14"/>
        <w:lang w:val="en-US"/>
      </w:rPr>
      <w:t>26</w:t>
    </w:r>
    <w:r>
      <w:rPr>
        <w:rFonts w:eastAsia="SimSun" w:cs="Times New Roman"/>
        <w:sz w:val="14"/>
        <w:szCs w:val="14"/>
      </w:rPr>
      <w:t>, факс: (032) 656 7</w:t>
    </w:r>
    <w:r>
      <w:rPr>
        <w:rFonts w:eastAsia="SimSun" w:cs="Times New Roman"/>
        <w:sz w:val="14"/>
        <w:szCs w:val="14"/>
        <w:lang w:val="en-US"/>
      </w:rPr>
      <w:t>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26"/>
    <w:rsid w:val="00020EBD"/>
    <w:rsid w:val="000B2E9B"/>
    <w:rsid w:val="001434DA"/>
    <w:rsid w:val="00167220"/>
    <w:rsid w:val="0023700A"/>
    <w:rsid w:val="003A7C2C"/>
    <w:rsid w:val="005E7C26"/>
    <w:rsid w:val="007F7532"/>
    <w:rsid w:val="008678E4"/>
    <w:rsid w:val="008C52D9"/>
    <w:rsid w:val="008C74B0"/>
    <w:rsid w:val="0093275A"/>
    <w:rsid w:val="009C3B7B"/>
    <w:rsid w:val="00BC3954"/>
    <w:rsid w:val="00C36EF2"/>
    <w:rsid w:val="00D41EF8"/>
    <w:rsid w:val="00D471F8"/>
    <w:rsid w:val="00DA6659"/>
    <w:rsid w:val="00E130BB"/>
    <w:rsid w:val="00E4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F2"/>
    <w:pPr>
      <w:spacing w:after="0" w:line="240" w:lineRule="auto"/>
    </w:pPr>
    <w:rPr>
      <w:rFonts w:ascii="Tahoma" w:hAnsi="Tahoma" w:cstheme="minorBidi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6EF2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C36EF2"/>
    <w:rPr>
      <w:rFonts w:ascii="Tahoma" w:hAnsi="Tahoma" w:cstheme="minorBidi"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C36EF2"/>
    <w:rPr>
      <w:rFonts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36EF2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F2"/>
    <w:pPr>
      <w:spacing w:after="0" w:line="240" w:lineRule="auto"/>
    </w:pPr>
    <w:rPr>
      <w:rFonts w:ascii="Tahoma" w:hAnsi="Tahoma" w:cstheme="minorBidi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6EF2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C36EF2"/>
    <w:rPr>
      <w:rFonts w:ascii="Tahoma" w:hAnsi="Tahoma" w:cstheme="minorBidi"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C36EF2"/>
    <w:rPr>
      <w:rFonts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36EF2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11</cp:revision>
  <cp:lastPrinted>2018-08-03T07:30:00Z</cp:lastPrinted>
  <dcterms:created xsi:type="dcterms:W3CDTF">2018-06-21T10:52:00Z</dcterms:created>
  <dcterms:modified xsi:type="dcterms:W3CDTF">2018-08-06T12:59:00Z</dcterms:modified>
</cp:coreProperties>
</file>